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7C" w:rsidRDefault="009C567C" w:rsidP="009C567C">
      <w:r>
        <w:t>Finanzkontrolle des Kantons Thurgau</w:t>
      </w:r>
    </w:p>
    <w:p w:rsidR="009C567C" w:rsidRDefault="009C567C" w:rsidP="009C567C">
      <w:r>
        <w:t>Aufsicht für steuerbefreite Institutionen</w:t>
      </w:r>
    </w:p>
    <w:p w:rsidR="009C567C" w:rsidRDefault="009C567C" w:rsidP="009C567C">
      <w:r>
        <w:t>Bahnhofplatz 69</w:t>
      </w:r>
    </w:p>
    <w:p w:rsidR="00EB6AB4" w:rsidRDefault="009C567C" w:rsidP="009C567C">
      <w:r>
        <w:t>8510Frauenfeld</w:t>
      </w:r>
    </w:p>
    <w:p w:rsidR="009C567C" w:rsidRDefault="009C567C" w:rsidP="009C567C"/>
    <w:p w:rsidR="009C567C" w:rsidRDefault="009C567C" w:rsidP="009C567C">
      <w:r>
        <w:t>Verein Tautropfen</w:t>
      </w:r>
    </w:p>
    <w:p w:rsidR="009C567C" w:rsidRDefault="009C567C" w:rsidP="009C567C">
      <w:r>
        <w:t>Beno Kehl (Präsident)</w:t>
      </w:r>
    </w:p>
    <w:p w:rsidR="009C567C" w:rsidRDefault="009C567C" w:rsidP="009C567C">
      <w:r>
        <w:t>Sefiweidstr. 6</w:t>
      </w:r>
    </w:p>
    <w:p w:rsidR="009C567C" w:rsidRDefault="009C567C" w:rsidP="009C567C">
      <w:r>
        <w:t>8360 Eschlikon</w:t>
      </w:r>
      <w:r>
        <w:tab/>
      </w:r>
      <w:r>
        <w:tab/>
      </w:r>
      <w:r>
        <w:tab/>
      </w:r>
      <w:r>
        <w:tab/>
      </w:r>
      <w:r>
        <w:tab/>
      </w:r>
      <w:r>
        <w:tab/>
      </w:r>
      <w:r>
        <w:tab/>
      </w:r>
      <w:r>
        <w:tab/>
        <w:t>5.4.2019</w:t>
      </w:r>
    </w:p>
    <w:p w:rsidR="009C567C" w:rsidRDefault="009C567C" w:rsidP="009C567C"/>
    <w:p w:rsidR="009C567C" w:rsidRDefault="009C567C" w:rsidP="009C567C"/>
    <w:p w:rsidR="009C567C" w:rsidRDefault="009C567C" w:rsidP="009C567C"/>
    <w:p w:rsidR="009C567C" w:rsidRDefault="009C567C" w:rsidP="009C567C">
      <w:pPr>
        <w:spacing w:before="240"/>
      </w:pPr>
      <w:r>
        <w:t>Sehr geehrte Damen und Herren der Finanzkontrolle</w:t>
      </w:r>
    </w:p>
    <w:p w:rsidR="009C567C" w:rsidRDefault="009C567C" w:rsidP="009C567C">
      <w:pPr>
        <w:spacing w:before="240"/>
      </w:pPr>
    </w:p>
    <w:p w:rsidR="009C567C" w:rsidRDefault="009C567C" w:rsidP="009C567C">
      <w:pPr>
        <w:spacing w:before="240"/>
      </w:pPr>
      <w:r>
        <w:t xml:space="preserve">Hier die Unterlagen des Vereins Tautropfen, da wir die Steuerbefreiung seit Jahren haben, bitte ich sie die Unterlagen zu prüfen und wenn alles in Ordnung ist uns die Bestätigung, dass wir weiterhin Steuerbefreit sind zu senden. Für allfällige Fragen dürfen sie sich an mich </w:t>
      </w:r>
      <w:hyperlink r:id="rId4" w:history="1">
        <w:r w:rsidRPr="0063214D">
          <w:rPr>
            <w:rStyle w:val="Hyperlink"/>
          </w:rPr>
          <w:t>beno@kahnu.ch</w:t>
        </w:r>
      </w:hyperlink>
      <w:r>
        <w:t xml:space="preserve"> 076 388 2002 oder an unsere Buchführerin Renate Christen </w:t>
      </w:r>
      <w:hyperlink r:id="rId5" w:history="1">
        <w:r w:rsidRPr="0063214D">
          <w:rPr>
            <w:rStyle w:val="Hyperlink"/>
          </w:rPr>
          <w:t>rchristen@stafag.ch</w:t>
        </w:r>
      </w:hyperlink>
      <w:r>
        <w:t xml:space="preserve"> </w:t>
      </w:r>
      <w:r w:rsidRPr="009C567C">
        <w:t>0786664120</w:t>
      </w:r>
      <w:r>
        <w:t xml:space="preserve"> wenden. Falls nötig, würden wir auch die gesamten Buchhaltungsunterlagen zur Einsicht vorbeibringen.</w:t>
      </w:r>
    </w:p>
    <w:p w:rsidR="009C567C" w:rsidRDefault="009C567C" w:rsidP="009C567C">
      <w:pPr>
        <w:spacing w:before="240"/>
      </w:pPr>
    </w:p>
    <w:p w:rsidR="009C567C" w:rsidRDefault="009C567C" w:rsidP="009C567C">
      <w:pPr>
        <w:spacing w:before="240"/>
      </w:pPr>
      <w:r>
        <w:t>Mit freundlichen Grüssen Beno Kehl</w:t>
      </w:r>
    </w:p>
    <w:sectPr w:rsidR="009C56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7C"/>
    <w:rsid w:val="00150314"/>
    <w:rsid w:val="007058FB"/>
    <w:rsid w:val="007C68BC"/>
    <w:rsid w:val="009C56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96C8F-E89F-4672-91A7-411194A3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567C"/>
    <w:rPr>
      <w:color w:val="0563C1" w:themeColor="hyperlink"/>
      <w:u w:val="single"/>
    </w:rPr>
  </w:style>
  <w:style w:type="paragraph" w:styleId="Sprechblasentext">
    <w:name w:val="Balloon Text"/>
    <w:basedOn w:val="Standard"/>
    <w:link w:val="SprechblasentextZchn"/>
    <w:uiPriority w:val="99"/>
    <w:semiHidden/>
    <w:unhideWhenUsed/>
    <w:rsid w:val="009C56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hristen@stafag.ch" TargetMode="External"/><Relationship Id="rId4" Type="http://schemas.openxmlformats.org/officeDocument/2006/relationships/hyperlink" Target="mailto:beno@kahn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Kehl</dc:creator>
  <cp:keywords/>
  <dc:description/>
  <cp:lastModifiedBy>Beno Kehl</cp:lastModifiedBy>
  <cp:revision>1</cp:revision>
  <cp:lastPrinted>2019-04-06T09:22:00Z</cp:lastPrinted>
  <dcterms:created xsi:type="dcterms:W3CDTF">2019-04-06T09:11:00Z</dcterms:created>
  <dcterms:modified xsi:type="dcterms:W3CDTF">2019-04-06T09:21:00Z</dcterms:modified>
</cp:coreProperties>
</file>